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660972E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AF0A08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294B20C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F0A08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01C5494A" w:rsidR="00CD4968" w:rsidRDefault="00CD4968" w:rsidP="0017292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172924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190FC0C" w:rsidR="00CD4968" w:rsidRDefault="002572B7" w:rsidP="00EB2C8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72924">
              <w:rPr>
                <w:b/>
                <w:sz w:val="24"/>
                <w:szCs w:val="24"/>
              </w:rPr>
              <w:t>0</w:t>
            </w:r>
            <w:r w:rsidR="0093345A">
              <w:rPr>
                <w:b/>
                <w:sz w:val="24"/>
                <w:szCs w:val="24"/>
              </w:rPr>
              <w:t>1</w:t>
            </w:r>
            <w:r w:rsidR="00172924">
              <w:rPr>
                <w:b/>
                <w:sz w:val="24"/>
                <w:szCs w:val="24"/>
              </w:rPr>
              <w:t>/0</w:t>
            </w:r>
            <w:r w:rsidR="00EB2C81">
              <w:rPr>
                <w:b/>
                <w:sz w:val="24"/>
                <w:szCs w:val="24"/>
              </w:rPr>
              <w:t>3</w:t>
            </w:r>
            <w:r w:rsidR="00172924">
              <w:rPr>
                <w:b/>
                <w:sz w:val="24"/>
                <w:szCs w:val="24"/>
              </w:rPr>
              <w:t>/2021</w:t>
            </w:r>
            <w:r w:rsidR="00FA4512">
              <w:rPr>
                <w:b/>
                <w:sz w:val="24"/>
                <w:szCs w:val="24"/>
              </w:rPr>
              <w:t xml:space="preserve"> á </w:t>
            </w:r>
            <w:r w:rsidR="007260D0">
              <w:rPr>
                <w:b/>
                <w:sz w:val="24"/>
                <w:szCs w:val="24"/>
              </w:rPr>
              <w:t>0</w:t>
            </w:r>
            <w:r w:rsidR="0093345A">
              <w:rPr>
                <w:b/>
                <w:sz w:val="24"/>
                <w:szCs w:val="24"/>
              </w:rPr>
              <w:t>5</w:t>
            </w:r>
            <w:r w:rsidR="00FA4512">
              <w:rPr>
                <w:b/>
                <w:sz w:val="24"/>
                <w:szCs w:val="24"/>
              </w:rPr>
              <w:t>/</w:t>
            </w:r>
            <w:r w:rsidR="007260D0">
              <w:rPr>
                <w:b/>
                <w:sz w:val="24"/>
                <w:szCs w:val="24"/>
              </w:rPr>
              <w:t>0</w:t>
            </w:r>
            <w:r w:rsidR="00EB2C81">
              <w:rPr>
                <w:b/>
                <w:sz w:val="24"/>
                <w:szCs w:val="24"/>
              </w:rPr>
              <w:t>3</w:t>
            </w:r>
            <w:r w:rsidR="00FA4512">
              <w:rPr>
                <w:b/>
                <w:sz w:val="24"/>
                <w:szCs w:val="24"/>
              </w:rPr>
              <w:t>/202</w:t>
            </w:r>
            <w:r w:rsidR="007260D0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C4E9E">
        <w:trPr>
          <w:trHeight w:val="11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63125AA" w14:textId="242EE8BD" w:rsidR="00CD4968" w:rsidRDefault="0093345A" w:rsidP="00EB2C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</w:t>
            </w:r>
            <w:r w:rsidR="00EB2C8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F967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0CC9C8A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97645F1" w14:textId="4096A059" w:rsidR="002F394F" w:rsidRDefault="006C267A" w:rsidP="006C26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Ofício </w:t>
            </w:r>
            <w:r w:rsidR="00D51FDD">
              <w:rPr>
                <w:sz w:val="24"/>
                <w:szCs w:val="24"/>
              </w:rPr>
              <w:t>para Secretaria de Planejamento</w:t>
            </w:r>
          </w:p>
          <w:p w14:paraId="7071BD52" w14:textId="1B4C87B5" w:rsidR="00D51FDD" w:rsidRDefault="006C267A" w:rsidP="006C26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1FDD">
              <w:rPr>
                <w:sz w:val="24"/>
                <w:szCs w:val="24"/>
              </w:rPr>
              <w:t xml:space="preserve">Envio e emissão de extratos bancários para contabilidade </w:t>
            </w:r>
          </w:p>
          <w:p w14:paraId="2A89F560" w14:textId="3B0BFB28" w:rsidR="006C267A" w:rsidRDefault="006C267A" w:rsidP="006C26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1FDD">
              <w:rPr>
                <w:sz w:val="24"/>
                <w:szCs w:val="24"/>
              </w:rPr>
              <w:t>Fechamento relatório Rotina de Trabalho</w:t>
            </w:r>
          </w:p>
          <w:p w14:paraId="767EA13A" w14:textId="0C18CC05" w:rsidR="00671BF9" w:rsidRDefault="00671BF9" w:rsidP="006C26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5725BF7D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F4F972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02DA48FC" w:rsidR="00CD4968" w:rsidRDefault="00EB2C81" w:rsidP="001729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02/03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5D8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48485E5" w14:textId="77777777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6226C6A" w14:textId="794B8428" w:rsidR="00172924" w:rsidRDefault="00172924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1FDD">
              <w:rPr>
                <w:sz w:val="24"/>
                <w:szCs w:val="24"/>
              </w:rPr>
              <w:t>Reunião com presidente e Secretaria da Assistência</w:t>
            </w:r>
          </w:p>
          <w:p w14:paraId="4ACA3BC2" w14:textId="7652D629" w:rsidR="006C267A" w:rsidRDefault="006C267A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1FDD">
              <w:rPr>
                <w:sz w:val="24"/>
                <w:szCs w:val="24"/>
              </w:rPr>
              <w:t>Levantamento de férias dos funcionários</w:t>
            </w:r>
          </w:p>
          <w:p w14:paraId="423B61E2" w14:textId="62EEC726" w:rsidR="006C267A" w:rsidRDefault="006C267A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51FDD">
              <w:rPr>
                <w:sz w:val="24"/>
                <w:szCs w:val="24"/>
              </w:rPr>
              <w:t>Atualização do site</w:t>
            </w:r>
          </w:p>
          <w:p w14:paraId="38FDC7A9" w14:textId="4E3A2B63" w:rsidR="006C267A" w:rsidRDefault="006C267A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51FDD">
              <w:rPr>
                <w:sz w:val="24"/>
                <w:szCs w:val="24"/>
              </w:rPr>
              <w:t xml:space="preserve"> Pagamento de Acordo Trabalhista</w:t>
            </w:r>
            <w:r>
              <w:rPr>
                <w:sz w:val="24"/>
                <w:szCs w:val="24"/>
              </w:rPr>
              <w:t xml:space="preserve"> </w:t>
            </w:r>
          </w:p>
          <w:p w14:paraId="6FB94139" w14:textId="2E092282" w:rsidR="007260D0" w:rsidRPr="00157787" w:rsidRDefault="007260D0" w:rsidP="001729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4E2B7EC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 w:rsidR="00E940B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122C70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1718D509" w:rsidR="00CD4968" w:rsidRDefault="0093345A" w:rsidP="00EB2C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</w:t>
            </w:r>
            <w:r w:rsidR="00EB2C8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95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385F26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04F4BBB" w14:textId="289F589F" w:rsidR="000E656B" w:rsidRDefault="000E656B" w:rsidP="00172924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>-</w:t>
            </w:r>
            <w:r w:rsidR="00D51FDD">
              <w:rPr>
                <w:sz w:val="24"/>
                <w:szCs w:val="24"/>
              </w:rPr>
              <w:t xml:space="preserve"> Pagamento de salário e vale transporte</w:t>
            </w:r>
          </w:p>
          <w:p w14:paraId="6181D166" w14:textId="5A415D9A" w:rsidR="006C267A" w:rsidRDefault="006C267A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de cartões de ponto</w:t>
            </w:r>
          </w:p>
          <w:p w14:paraId="71343DA7" w14:textId="5114886E" w:rsidR="006C267A" w:rsidRDefault="006C267A" w:rsidP="00172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8259F">
              <w:rPr>
                <w:sz w:val="24"/>
                <w:szCs w:val="24"/>
              </w:rPr>
              <w:t>Ofícios e documentos para Secretaria de Planejamento e Unidade de Julgamento Tributário Fiscal</w:t>
            </w:r>
          </w:p>
          <w:p w14:paraId="6765FEE4" w14:textId="20876AB0" w:rsidR="00172924" w:rsidRDefault="00172924" w:rsidP="00D51F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594E6547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E9178E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6C213C29" w:rsidR="00CD4968" w:rsidRDefault="0093345A" w:rsidP="00EB2C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</w:t>
            </w:r>
            <w:r w:rsidR="00EB2C8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D90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5A3F19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3A1602E" w14:textId="35064B74" w:rsidR="005F6953" w:rsidRDefault="005F695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8259F">
              <w:rPr>
                <w:sz w:val="24"/>
                <w:szCs w:val="24"/>
              </w:rPr>
              <w:t>Serviço externo – Poupatempo e Banco do Brasil</w:t>
            </w:r>
          </w:p>
          <w:p w14:paraId="3A0A96DB" w14:textId="6C61F2C1" w:rsidR="00A916D2" w:rsidRPr="00F46D88" w:rsidRDefault="005629AC" w:rsidP="006230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2304C">
              <w:rPr>
                <w:sz w:val="24"/>
                <w:szCs w:val="24"/>
              </w:rPr>
              <w:t>Cotação de toner/tinta para impressora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48C17561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131E247B" w14:textId="7C3EC9D8" w:rsidR="00825DB4" w:rsidRDefault="0093345A" w:rsidP="00EB2C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</w:t>
            </w:r>
            <w:r w:rsidR="00EB2C8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E5A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7E8FE97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6D357EC" w14:textId="1E08585C" w:rsidR="003F5A4D" w:rsidRDefault="000E656B" w:rsidP="003F5A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2304C">
              <w:rPr>
                <w:sz w:val="24"/>
                <w:szCs w:val="24"/>
              </w:rPr>
              <w:t>Transferência bancária</w:t>
            </w:r>
          </w:p>
          <w:p w14:paraId="386A4208" w14:textId="0D28E77F" w:rsidR="005629AC" w:rsidRDefault="005629AC" w:rsidP="003F5A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funcionários</w:t>
            </w:r>
            <w:bookmarkStart w:id="0" w:name="_GoBack"/>
            <w:bookmarkEnd w:id="0"/>
          </w:p>
          <w:p w14:paraId="066A423A" w14:textId="687A67F5" w:rsidR="00FA4512" w:rsidRPr="00F80513" w:rsidRDefault="00A916D2" w:rsidP="004E4D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E4D8E">
              <w:rPr>
                <w:sz w:val="24"/>
                <w:szCs w:val="24"/>
              </w:rPr>
              <w:t>Pagamento de encargos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41261A05" w:rsidR="00825DB4" w:rsidRDefault="00E940B1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 w:rsidR="00825DB4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34E914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1F063EF1" w:rsidR="00825DB4" w:rsidRDefault="00A57FF7" w:rsidP="00A57F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940B1">
              <w:rPr>
                <w:b/>
                <w:sz w:val="24"/>
                <w:szCs w:val="24"/>
              </w:rPr>
              <w:t>0</w:t>
            </w:r>
            <w:r w:rsidR="00F46D88">
              <w:rPr>
                <w:b/>
                <w:sz w:val="24"/>
                <w:szCs w:val="24"/>
              </w:rPr>
              <w:t xml:space="preserve"> horas</w:t>
            </w:r>
            <w:proofErr w:type="gramStart"/>
            <w:r w:rsidR="00F46D88">
              <w:rPr>
                <w:sz w:val="24"/>
                <w:szCs w:val="24"/>
              </w:rPr>
              <w:t xml:space="preserve"> </w:t>
            </w:r>
            <w:r w:rsidR="00825DB4">
              <w:rPr>
                <w:sz w:val="24"/>
                <w:szCs w:val="24"/>
              </w:rPr>
              <w:t xml:space="preserve"> </w:t>
            </w:r>
          </w:p>
        </w:tc>
        <w:proofErr w:type="gramEnd"/>
      </w:tr>
    </w:tbl>
    <w:p w14:paraId="48507DC5" w14:textId="0273F9B8" w:rsidR="00357B11" w:rsidRPr="00FE5CF6" w:rsidRDefault="00357B11" w:rsidP="00CD4968"/>
    <w:sectPr w:rsidR="00357B11" w:rsidRPr="00FE5CF6" w:rsidSect="00B82208">
      <w:headerReference w:type="default" r:id="rId7"/>
      <w:footerReference w:type="default" r:id="rId8"/>
      <w:pgSz w:w="16838" w:h="11906" w:orient="landscape" w:code="9"/>
      <w:pgMar w:top="1304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4928C" w14:textId="77777777" w:rsidR="00D46128" w:rsidRDefault="00D46128" w:rsidP="00172C90">
      <w:r>
        <w:separator/>
      </w:r>
    </w:p>
  </w:endnote>
  <w:endnote w:type="continuationSeparator" w:id="0">
    <w:p w14:paraId="74752871" w14:textId="77777777" w:rsidR="00D46128" w:rsidRDefault="00D4612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94EAF1" w:rsidR="003878B1" w:rsidRPr="003878B1" w:rsidRDefault="00D108D3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</w:t>
    </w:r>
    <w:r w:rsidR="003878B1" w:rsidRPr="003878B1">
      <w:rPr>
        <w:rFonts w:ascii="Arial" w:hAnsi="Arial" w:cs="Arial"/>
        <w:b/>
        <w:bCs/>
      </w:rPr>
      <w:t xml:space="preserve"> B</w:t>
    </w:r>
    <w:r>
      <w:rPr>
        <w:rFonts w:ascii="Arial" w:hAnsi="Arial" w:cs="Arial"/>
        <w:b/>
        <w:bCs/>
      </w:rPr>
      <w:t>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16B91" w14:textId="77777777" w:rsidR="00D46128" w:rsidRDefault="00D46128" w:rsidP="00172C90">
      <w:r>
        <w:separator/>
      </w:r>
    </w:p>
  </w:footnote>
  <w:footnote w:type="continuationSeparator" w:id="0">
    <w:p w14:paraId="15FACCA9" w14:textId="77777777" w:rsidR="00D46128" w:rsidRDefault="00D4612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6E757966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2BBF3CAF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287DE83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117038BC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C4"/>
    <w:rsid w:val="000378AE"/>
    <w:rsid w:val="0005586F"/>
    <w:rsid w:val="00064F00"/>
    <w:rsid w:val="00072E2E"/>
    <w:rsid w:val="000773DC"/>
    <w:rsid w:val="00081A32"/>
    <w:rsid w:val="0008751B"/>
    <w:rsid w:val="000C4C01"/>
    <w:rsid w:val="000E656B"/>
    <w:rsid w:val="001304A7"/>
    <w:rsid w:val="00143090"/>
    <w:rsid w:val="00157787"/>
    <w:rsid w:val="00163620"/>
    <w:rsid w:val="00172924"/>
    <w:rsid w:val="00172C90"/>
    <w:rsid w:val="001B7475"/>
    <w:rsid w:val="0024760A"/>
    <w:rsid w:val="00254C4F"/>
    <w:rsid w:val="002572B7"/>
    <w:rsid w:val="002F394F"/>
    <w:rsid w:val="00357B11"/>
    <w:rsid w:val="003878B1"/>
    <w:rsid w:val="003A4409"/>
    <w:rsid w:val="003B31A2"/>
    <w:rsid w:val="003C054F"/>
    <w:rsid w:val="003D05A5"/>
    <w:rsid w:val="003F5A4D"/>
    <w:rsid w:val="003F761D"/>
    <w:rsid w:val="00436CA5"/>
    <w:rsid w:val="004936B3"/>
    <w:rsid w:val="00494C1B"/>
    <w:rsid w:val="004C0BA9"/>
    <w:rsid w:val="004D78E1"/>
    <w:rsid w:val="004E4D8E"/>
    <w:rsid w:val="004F1C0F"/>
    <w:rsid w:val="004F6F11"/>
    <w:rsid w:val="004F7C63"/>
    <w:rsid w:val="005058FD"/>
    <w:rsid w:val="00522830"/>
    <w:rsid w:val="005629AC"/>
    <w:rsid w:val="00563051"/>
    <w:rsid w:val="00567F97"/>
    <w:rsid w:val="005731A2"/>
    <w:rsid w:val="0058573C"/>
    <w:rsid w:val="00594EAE"/>
    <w:rsid w:val="005B4FA0"/>
    <w:rsid w:val="005E71D6"/>
    <w:rsid w:val="005F6953"/>
    <w:rsid w:val="006147FA"/>
    <w:rsid w:val="0062304C"/>
    <w:rsid w:val="0062572E"/>
    <w:rsid w:val="00630429"/>
    <w:rsid w:val="00640BED"/>
    <w:rsid w:val="006531A3"/>
    <w:rsid w:val="0065533D"/>
    <w:rsid w:val="00666CFC"/>
    <w:rsid w:val="00671BF9"/>
    <w:rsid w:val="00693718"/>
    <w:rsid w:val="006C267A"/>
    <w:rsid w:val="007206E7"/>
    <w:rsid w:val="00721487"/>
    <w:rsid w:val="007220A9"/>
    <w:rsid w:val="007260D0"/>
    <w:rsid w:val="00733DDD"/>
    <w:rsid w:val="0073465B"/>
    <w:rsid w:val="00747F5C"/>
    <w:rsid w:val="0075698C"/>
    <w:rsid w:val="008042CB"/>
    <w:rsid w:val="00825DB4"/>
    <w:rsid w:val="00850A70"/>
    <w:rsid w:val="008548DC"/>
    <w:rsid w:val="00886AEC"/>
    <w:rsid w:val="008B233B"/>
    <w:rsid w:val="008B372A"/>
    <w:rsid w:val="008D11A0"/>
    <w:rsid w:val="0093345A"/>
    <w:rsid w:val="00934CD2"/>
    <w:rsid w:val="00940E13"/>
    <w:rsid w:val="00957093"/>
    <w:rsid w:val="00965114"/>
    <w:rsid w:val="00976D80"/>
    <w:rsid w:val="0098259F"/>
    <w:rsid w:val="009A4DB6"/>
    <w:rsid w:val="009C7151"/>
    <w:rsid w:val="009F745C"/>
    <w:rsid w:val="00A44C00"/>
    <w:rsid w:val="00A57FF7"/>
    <w:rsid w:val="00A916D2"/>
    <w:rsid w:val="00A96BAE"/>
    <w:rsid w:val="00AA59DE"/>
    <w:rsid w:val="00AB1A2B"/>
    <w:rsid w:val="00AC4E9E"/>
    <w:rsid w:val="00AD6B53"/>
    <w:rsid w:val="00AF0A08"/>
    <w:rsid w:val="00B70D7B"/>
    <w:rsid w:val="00B73A35"/>
    <w:rsid w:val="00B82208"/>
    <w:rsid w:val="00B82230"/>
    <w:rsid w:val="00B85807"/>
    <w:rsid w:val="00B96487"/>
    <w:rsid w:val="00C00851"/>
    <w:rsid w:val="00C404CF"/>
    <w:rsid w:val="00C541CC"/>
    <w:rsid w:val="00C5453F"/>
    <w:rsid w:val="00C71FDD"/>
    <w:rsid w:val="00CA6F49"/>
    <w:rsid w:val="00CD4968"/>
    <w:rsid w:val="00CD74A8"/>
    <w:rsid w:val="00D06BDE"/>
    <w:rsid w:val="00D108D3"/>
    <w:rsid w:val="00D46128"/>
    <w:rsid w:val="00D51FDD"/>
    <w:rsid w:val="00D66E07"/>
    <w:rsid w:val="00E23B13"/>
    <w:rsid w:val="00E44A56"/>
    <w:rsid w:val="00E609D4"/>
    <w:rsid w:val="00E6662D"/>
    <w:rsid w:val="00E71D78"/>
    <w:rsid w:val="00E813BC"/>
    <w:rsid w:val="00E940B1"/>
    <w:rsid w:val="00EB2C81"/>
    <w:rsid w:val="00F204F2"/>
    <w:rsid w:val="00F45E94"/>
    <w:rsid w:val="00F46D88"/>
    <w:rsid w:val="00F6298C"/>
    <w:rsid w:val="00F80513"/>
    <w:rsid w:val="00F80F40"/>
    <w:rsid w:val="00F9509D"/>
    <w:rsid w:val="00FA2C1B"/>
    <w:rsid w:val="00FA371B"/>
    <w:rsid w:val="00FA4512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04A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04A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04A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04A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251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Luciana Cavalli</cp:lastModifiedBy>
  <cp:revision>68</cp:revision>
  <cp:lastPrinted>2021-02-26T13:49:00Z</cp:lastPrinted>
  <dcterms:created xsi:type="dcterms:W3CDTF">2020-08-03T15:56:00Z</dcterms:created>
  <dcterms:modified xsi:type="dcterms:W3CDTF">2021-04-07T11:07:00Z</dcterms:modified>
</cp:coreProperties>
</file>